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91" w:rsidRPr="00B630A2" w:rsidRDefault="00533084" w:rsidP="00B630A2">
      <w:pPr>
        <w:spacing w:after="0" w:line="240" w:lineRule="auto"/>
        <w:jc w:val="center"/>
        <w:rPr>
          <w:b/>
          <w:sz w:val="72"/>
        </w:rPr>
      </w:pPr>
      <w:bookmarkStart w:id="0" w:name="_GoBack"/>
      <w:bookmarkEnd w:id="0"/>
      <w:r w:rsidRPr="00B630A2">
        <w:rPr>
          <w:b/>
          <w:sz w:val="72"/>
        </w:rPr>
        <w:t>Community Driven Branding</w:t>
      </w:r>
    </w:p>
    <w:p w:rsidR="00533084" w:rsidRPr="00B630A2" w:rsidRDefault="00533084" w:rsidP="00B630A2">
      <w:pPr>
        <w:spacing w:after="0" w:line="240" w:lineRule="auto"/>
        <w:jc w:val="center"/>
        <w:rPr>
          <w:b/>
          <w:sz w:val="36"/>
        </w:rPr>
      </w:pPr>
      <w:r w:rsidRPr="00B630A2">
        <w:rPr>
          <w:b/>
          <w:sz w:val="36"/>
        </w:rPr>
        <w:t>Street Banners for Fort Point and the Fort Point Channel</w:t>
      </w:r>
    </w:p>
    <w:p w:rsidR="00533084" w:rsidRPr="00B630A2" w:rsidRDefault="00533084" w:rsidP="00B630A2">
      <w:pPr>
        <w:spacing w:after="0" w:line="240" w:lineRule="auto"/>
        <w:rPr>
          <w:sz w:val="32"/>
        </w:rPr>
      </w:pPr>
    </w:p>
    <w:p w:rsidR="00B630A2" w:rsidRPr="00B630A2" w:rsidRDefault="00B630A2" w:rsidP="00B630A2">
      <w:pPr>
        <w:spacing w:after="0" w:line="240" w:lineRule="auto"/>
        <w:rPr>
          <w:sz w:val="32"/>
        </w:rPr>
      </w:pPr>
    </w:p>
    <w:p w:rsidR="00533084" w:rsidRPr="00B630A2" w:rsidRDefault="00533084" w:rsidP="00B630A2">
      <w:pPr>
        <w:spacing w:after="0" w:line="240" w:lineRule="auto"/>
        <w:rPr>
          <w:sz w:val="32"/>
        </w:rPr>
      </w:pPr>
      <w:r w:rsidRPr="00B630A2">
        <w:rPr>
          <w:sz w:val="32"/>
        </w:rPr>
        <w:t>Please join the Friends of Fort Point Channel for a conversation about street banners in Fort Point and the Fort Point Channel.</w:t>
      </w:r>
      <w:r w:rsidR="00B630A2">
        <w:rPr>
          <w:sz w:val="32"/>
        </w:rPr>
        <w:t xml:space="preserve">  Meet with neighbors and share ideas.</w:t>
      </w:r>
    </w:p>
    <w:p w:rsidR="00533084" w:rsidRPr="00B630A2" w:rsidRDefault="00533084" w:rsidP="00B630A2">
      <w:pPr>
        <w:spacing w:after="0" w:line="240" w:lineRule="auto"/>
        <w:rPr>
          <w:sz w:val="32"/>
        </w:rPr>
      </w:pPr>
    </w:p>
    <w:p w:rsidR="00B630A2" w:rsidRDefault="00B630A2" w:rsidP="00B630A2">
      <w:pPr>
        <w:spacing w:after="0" w:line="240" w:lineRule="auto"/>
        <w:jc w:val="center"/>
        <w:rPr>
          <w:sz w:val="56"/>
        </w:rPr>
      </w:pPr>
    </w:p>
    <w:p w:rsidR="00B630A2" w:rsidRDefault="00B630A2" w:rsidP="00B630A2">
      <w:pPr>
        <w:spacing w:after="0" w:line="240" w:lineRule="auto"/>
        <w:jc w:val="center"/>
        <w:rPr>
          <w:sz w:val="56"/>
        </w:rPr>
      </w:pPr>
    </w:p>
    <w:p w:rsidR="00B630A2" w:rsidRDefault="00B630A2" w:rsidP="00B630A2">
      <w:pPr>
        <w:spacing w:after="0" w:line="240" w:lineRule="auto"/>
        <w:jc w:val="center"/>
        <w:rPr>
          <w:sz w:val="56"/>
        </w:rPr>
      </w:pPr>
    </w:p>
    <w:p w:rsidR="00533084" w:rsidRPr="00B630A2" w:rsidRDefault="00533084" w:rsidP="00B630A2">
      <w:pPr>
        <w:spacing w:after="0" w:line="240" w:lineRule="auto"/>
        <w:jc w:val="center"/>
        <w:rPr>
          <w:sz w:val="56"/>
        </w:rPr>
      </w:pPr>
      <w:r w:rsidRPr="00B630A2">
        <w:rPr>
          <w:sz w:val="56"/>
        </w:rPr>
        <w:t>Monday, April 29</w:t>
      </w:r>
      <w:r w:rsidRPr="00B630A2">
        <w:rPr>
          <w:sz w:val="56"/>
          <w:vertAlign w:val="superscript"/>
        </w:rPr>
        <w:t>th</w:t>
      </w:r>
    </w:p>
    <w:p w:rsidR="00533084" w:rsidRPr="00B630A2" w:rsidRDefault="00533084" w:rsidP="00B630A2">
      <w:pPr>
        <w:spacing w:after="0" w:line="240" w:lineRule="auto"/>
        <w:jc w:val="center"/>
        <w:rPr>
          <w:sz w:val="56"/>
        </w:rPr>
      </w:pPr>
      <w:r w:rsidRPr="00B630A2">
        <w:rPr>
          <w:sz w:val="56"/>
        </w:rPr>
        <w:t>6:30 – 8:00 p.m.</w:t>
      </w:r>
    </w:p>
    <w:p w:rsidR="00B630A2" w:rsidRDefault="00533084" w:rsidP="00B630A2">
      <w:pPr>
        <w:spacing w:after="0" w:line="240" w:lineRule="auto"/>
        <w:jc w:val="center"/>
        <w:rPr>
          <w:sz w:val="56"/>
        </w:rPr>
      </w:pPr>
      <w:r w:rsidRPr="00B630A2">
        <w:rPr>
          <w:sz w:val="56"/>
        </w:rPr>
        <w:t>Boston Children’</w:t>
      </w:r>
      <w:r w:rsidR="00B630A2">
        <w:rPr>
          <w:sz w:val="56"/>
        </w:rPr>
        <w:t>s Museum</w:t>
      </w:r>
    </w:p>
    <w:p w:rsidR="00533084" w:rsidRPr="00B630A2" w:rsidRDefault="00533084" w:rsidP="00B630A2">
      <w:pPr>
        <w:spacing w:after="0" w:line="240" w:lineRule="auto"/>
        <w:jc w:val="center"/>
        <w:rPr>
          <w:sz w:val="56"/>
        </w:rPr>
      </w:pPr>
      <w:r w:rsidRPr="00B630A2">
        <w:rPr>
          <w:sz w:val="56"/>
        </w:rPr>
        <w:t>308 Congress Street</w:t>
      </w:r>
    </w:p>
    <w:p w:rsidR="00533084" w:rsidRPr="00B630A2" w:rsidRDefault="00533084" w:rsidP="00B630A2">
      <w:pPr>
        <w:spacing w:after="0" w:line="240" w:lineRule="auto"/>
        <w:jc w:val="center"/>
        <w:rPr>
          <w:sz w:val="56"/>
        </w:rPr>
      </w:pPr>
      <w:r w:rsidRPr="00B630A2">
        <w:rPr>
          <w:sz w:val="56"/>
        </w:rPr>
        <w:t>Dewey Conference Room</w:t>
      </w:r>
    </w:p>
    <w:p w:rsidR="00B630A2" w:rsidRDefault="00B630A2" w:rsidP="00B630A2">
      <w:pPr>
        <w:spacing w:after="0" w:line="240" w:lineRule="auto"/>
      </w:pPr>
    </w:p>
    <w:sectPr w:rsidR="00B63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68" w:rsidRDefault="00DD2668" w:rsidP="00B630A2">
      <w:pPr>
        <w:spacing w:after="0" w:line="240" w:lineRule="auto"/>
      </w:pPr>
      <w:r>
        <w:separator/>
      </w:r>
    </w:p>
  </w:endnote>
  <w:endnote w:type="continuationSeparator" w:id="0">
    <w:p w:rsidR="00DD2668" w:rsidRDefault="00DD2668" w:rsidP="00B6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A2" w:rsidRDefault="00B630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A2" w:rsidRDefault="00B630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A2" w:rsidRDefault="00B63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68" w:rsidRDefault="00DD2668" w:rsidP="00B630A2">
      <w:pPr>
        <w:spacing w:after="0" w:line="240" w:lineRule="auto"/>
      </w:pPr>
      <w:r>
        <w:separator/>
      </w:r>
    </w:p>
  </w:footnote>
  <w:footnote w:type="continuationSeparator" w:id="0">
    <w:p w:rsidR="00DD2668" w:rsidRDefault="00DD2668" w:rsidP="00B6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A2" w:rsidRDefault="00B630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A2" w:rsidRDefault="00B630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A2" w:rsidRDefault="00B63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84"/>
    <w:rsid w:val="00155A91"/>
    <w:rsid w:val="00533084"/>
    <w:rsid w:val="009E0CFC"/>
    <w:rsid w:val="00B630A2"/>
    <w:rsid w:val="00B9749F"/>
    <w:rsid w:val="00D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0A2"/>
  </w:style>
  <w:style w:type="paragraph" w:styleId="Footer">
    <w:name w:val="footer"/>
    <w:basedOn w:val="Normal"/>
    <w:link w:val="FooterChar"/>
    <w:uiPriority w:val="99"/>
    <w:unhideWhenUsed/>
    <w:rsid w:val="00B6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0A2"/>
  </w:style>
  <w:style w:type="paragraph" w:styleId="Footer">
    <w:name w:val="footer"/>
    <w:basedOn w:val="Normal"/>
    <w:link w:val="FooterChar"/>
    <w:uiPriority w:val="99"/>
    <w:unhideWhenUsed/>
    <w:rsid w:val="00B6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DB28-CC95-4F93-9436-ACB06ECD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Pillion</dc:creator>
  <cp:lastModifiedBy>Danielle Pillion</cp:lastModifiedBy>
  <cp:revision>2</cp:revision>
  <dcterms:created xsi:type="dcterms:W3CDTF">2013-03-26T20:55:00Z</dcterms:created>
  <dcterms:modified xsi:type="dcterms:W3CDTF">2013-03-28T16:36:00Z</dcterms:modified>
</cp:coreProperties>
</file>